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D8E" w:rsidRDefault="00CC6D8E"/>
    <w:p w:rsidR="007B5E4F" w:rsidRDefault="007B5E4F"/>
    <w:p w:rsidR="007B5E4F" w:rsidRDefault="007B5E4F">
      <w:bookmarkStart w:id="0" w:name="_GoBack"/>
      <w:r w:rsidRPr="007B5E4F">
        <w:rPr>
          <w:noProof/>
          <w:lang w:eastAsia="ru-RU"/>
        </w:rPr>
        <w:drawing>
          <wp:inline distT="0" distB="0" distL="0" distR="0" wp14:anchorId="159399D9" wp14:editId="5A81CDE8">
            <wp:extent cx="5940425" cy="8474710"/>
            <wp:effectExtent l="0" t="0" r="3175" b="2540"/>
            <wp:docPr id="2" name="Рисунок 2" descr="C:\Users\User\Pictures\ControlCenter4\Scan\CCI1510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CCI1510202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B5E4F" w:rsidRDefault="007B5E4F"/>
    <w:p w:rsidR="007B5E4F" w:rsidRDefault="007B5E4F">
      <w:r w:rsidRPr="007B5E4F">
        <w:rPr>
          <w:noProof/>
          <w:lang w:eastAsia="ru-RU"/>
        </w:rPr>
        <w:drawing>
          <wp:inline distT="0" distB="0" distL="0" distR="0" wp14:anchorId="1ED20BC3" wp14:editId="7B1A0191">
            <wp:extent cx="5940425" cy="8474710"/>
            <wp:effectExtent l="0" t="0" r="3175" b="2540"/>
            <wp:docPr id="1" name="Рисунок 1" descr="C:\Users\User\Pictures\ControlCenter4\Scan\CCI15102024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15102024_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B5E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0E4"/>
    <w:rsid w:val="001750E4"/>
    <w:rsid w:val="007B5E4F"/>
    <w:rsid w:val="00CC6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60AEB"/>
  <w15:chartTrackingRefBased/>
  <w15:docId w15:val="{FCAAC69A-2922-4FAB-85F0-251C9C576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Company>SPecialiST RePack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2024-10-15T04:46:00Z</dcterms:created>
  <dcterms:modified xsi:type="dcterms:W3CDTF">2024-10-15T04:47:00Z</dcterms:modified>
</cp:coreProperties>
</file>